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66" w:rsidRPr="00E55366" w:rsidRDefault="00E55366" w:rsidP="00E55366">
      <w:pP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color w:val="666666"/>
          <w:kern w:val="36"/>
          <w:sz w:val="52"/>
          <w:szCs w:val="52"/>
          <w:lang w:eastAsia="cs-CZ"/>
        </w:rPr>
      </w:pPr>
      <w:r w:rsidRPr="00E55366">
        <w:rPr>
          <w:rFonts w:ascii="Arial" w:eastAsia="Times New Roman" w:hAnsi="Arial" w:cs="Arial"/>
          <w:color w:val="666666"/>
          <w:kern w:val="36"/>
          <w:sz w:val="52"/>
          <w:szCs w:val="52"/>
          <w:lang w:eastAsia="cs-CZ"/>
        </w:rPr>
        <w:t>Pronájem obchodního prostoru, 450 m2, Kladno</w:t>
      </w:r>
    </w:p>
    <w:p w:rsidR="00E55366" w:rsidRPr="00E55366" w:rsidRDefault="00E55366" w:rsidP="00E55366">
      <w:pPr>
        <w:shd w:val="clear" w:color="auto" w:fill="EC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</w:p>
    <w:p w:rsidR="00E55366" w:rsidRPr="00E55366" w:rsidRDefault="00E55366" w:rsidP="00E55366">
      <w:pPr>
        <w:shd w:val="clear" w:color="auto" w:fill="ECFFFF"/>
        <w:spacing w:after="240" w:line="377" w:lineRule="atLeast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 w:rsidRPr="00E55366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Pronájem obchodního prostoru, 450 m2, Kladno</w:t>
      </w:r>
    </w:p>
    <w:p w:rsidR="00E55366" w:rsidRPr="00E55366" w:rsidRDefault="00E55366" w:rsidP="00E55366">
      <w:pPr>
        <w:shd w:val="clear" w:color="auto" w:fill="ECFFFF"/>
        <w:spacing w:after="75" w:line="377" w:lineRule="atLeast"/>
        <w:jc w:val="right"/>
        <w:textAlignment w:val="center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</w:p>
    <w:p w:rsidR="00E55366" w:rsidRPr="00E55366" w:rsidRDefault="00E55366" w:rsidP="00E55366">
      <w:pPr>
        <w:shd w:val="clear" w:color="auto" w:fill="EC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 w:rsidRPr="00E55366">
        <w:rPr>
          <w:rFonts w:ascii="Arial" w:eastAsia="Times New Roman" w:hAnsi="Arial" w:cs="Arial"/>
          <w:noProof/>
          <w:color w:val="DD1111"/>
          <w:sz w:val="20"/>
          <w:szCs w:val="20"/>
          <w:lang w:eastAsia="cs-CZ"/>
        </w:rPr>
        <w:drawing>
          <wp:inline distT="0" distB="0" distL="0" distR="0" wp14:anchorId="3E2FB8A9" wp14:editId="47CBF8A5">
            <wp:extent cx="1285875" cy="962025"/>
            <wp:effectExtent l="0" t="0" r="9525" b="9525"/>
            <wp:docPr id="2" name="obrázek 2" descr="Pronájem obchodního prostoru, 450 m2, Kladno">
              <a:hlinkClick xmlns:a="http://schemas.openxmlformats.org/drawingml/2006/main" r:id="rId6" tooltip="&quot;Pronájem obchodního prostoru, 450 m2, Kladn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nájem obchodního prostoru, 450 m2, Kladno">
                      <a:hlinkClick r:id="rId6" tooltip="&quot;Pronájem obchodního prostoru, 450 m2, Kladn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366">
        <w:rPr>
          <w:rFonts w:ascii="Arial" w:eastAsia="Times New Roman" w:hAnsi="Arial" w:cs="Arial"/>
          <w:noProof/>
          <w:color w:val="DD1111"/>
          <w:sz w:val="20"/>
          <w:szCs w:val="20"/>
          <w:lang w:eastAsia="cs-CZ"/>
        </w:rPr>
        <w:drawing>
          <wp:inline distT="0" distB="0" distL="0" distR="0" wp14:anchorId="770EB631" wp14:editId="0A70775B">
            <wp:extent cx="1285875" cy="962025"/>
            <wp:effectExtent l="0" t="0" r="9525" b="9525"/>
            <wp:docPr id="3" name="obrázek 3" descr="Pronájem obchodního prostoru, 450 m2, Kladno">
              <a:hlinkClick xmlns:a="http://schemas.openxmlformats.org/drawingml/2006/main" r:id="rId8" tooltip="&quot;Pronájem obchodního prostoru, 450 m2, Kladn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nájem obchodního prostoru, 450 m2, Kladno">
                      <a:hlinkClick r:id="rId8" tooltip="&quot;Pronájem obchodního prostoru, 450 m2, Kladn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366">
        <w:rPr>
          <w:rFonts w:ascii="Arial" w:eastAsia="Times New Roman" w:hAnsi="Arial" w:cs="Arial"/>
          <w:noProof/>
          <w:color w:val="DD1111"/>
          <w:sz w:val="20"/>
          <w:szCs w:val="20"/>
          <w:lang w:eastAsia="cs-CZ"/>
        </w:rPr>
        <w:drawing>
          <wp:inline distT="0" distB="0" distL="0" distR="0" wp14:anchorId="179F93C9" wp14:editId="5FF5428F">
            <wp:extent cx="1285875" cy="962025"/>
            <wp:effectExtent l="0" t="0" r="9525" b="9525"/>
            <wp:docPr id="4" name="obrázek 4" descr="Pronájem obchodního prostoru, 450 m2, Kladno">
              <a:hlinkClick xmlns:a="http://schemas.openxmlformats.org/drawingml/2006/main" r:id="rId10" tooltip="&quot;Pronájem obchodního prostoru, 450 m2, Kladn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nájem obchodního prostoru, 450 m2, Kladno">
                      <a:hlinkClick r:id="rId10" tooltip="&quot;Pronájem obchodního prostoru, 450 m2, Kladn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366">
        <w:rPr>
          <w:rFonts w:ascii="Arial" w:eastAsia="Times New Roman" w:hAnsi="Arial" w:cs="Arial"/>
          <w:noProof/>
          <w:color w:val="DD1111"/>
          <w:sz w:val="20"/>
          <w:szCs w:val="20"/>
          <w:lang w:eastAsia="cs-CZ"/>
        </w:rPr>
        <w:drawing>
          <wp:inline distT="0" distB="0" distL="0" distR="0" wp14:anchorId="5F075F29" wp14:editId="38DA815C">
            <wp:extent cx="1285875" cy="962025"/>
            <wp:effectExtent l="0" t="0" r="9525" b="9525"/>
            <wp:docPr id="5" name="obrázek 5" descr="Pronájem obchodního prostoru, 450 m2, Kladno">
              <a:hlinkClick xmlns:a="http://schemas.openxmlformats.org/drawingml/2006/main" r:id="rId12" tooltip="&quot;Pronájem obchodního prostoru, 450 m2, Kladn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nájem obchodního prostoru, 450 m2, Kladno">
                      <a:hlinkClick r:id="rId12" tooltip="&quot;Pronájem obchodního prostoru, 450 m2, Kladn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366">
        <w:rPr>
          <w:rFonts w:ascii="Arial" w:eastAsia="Times New Roman" w:hAnsi="Arial" w:cs="Arial"/>
          <w:noProof/>
          <w:color w:val="DD1111"/>
          <w:sz w:val="20"/>
          <w:szCs w:val="20"/>
          <w:lang w:eastAsia="cs-CZ"/>
        </w:rPr>
        <w:drawing>
          <wp:inline distT="0" distB="0" distL="0" distR="0" wp14:anchorId="31A17B9E" wp14:editId="1B102408">
            <wp:extent cx="1285875" cy="962025"/>
            <wp:effectExtent l="0" t="0" r="9525" b="9525"/>
            <wp:docPr id="6" name="obrázek 6" descr="Pronájem obchodního prostoru, 450 m2, Kladno">
              <a:hlinkClick xmlns:a="http://schemas.openxmlformats.org/drawingml/2006/main" r:id="rId14" tooltip="&quot;Pronájem obchodního prostoru, 450 m2, Kladn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nájem obchodního prostoru, 450 m2, Kladno">
                      <a:hlinkClick r:id="rId14" tooltip="&quot;Pronájem obchodního prostoru, 450 m2, Kladn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366">
        <w:rPr>
          <w:rFonts w:ascii="Arial" w:eastAsia="Times New Roman" w:hAnsi="Arial" w:cs="Arial"/>
          <w:noProof/>
          <w:color w:val="DD1111"/>
          <w:sz w:val="20"/>
          <w:szCs w:val="20"/>
          <w:lang w:eastAsia="cs-CZ"/>
        </w:rPr>
        <w:drawing>
          <wp:inline distT="0" distB="0" distL="0" distR="0" wp14:anchorId="55431342" wp14:editId="0946A857">
            <wp:extent cx="1285875" cy="962025"/>
            <wp:effectExtent l="0" t="0" r="9525" b="9525"/>
            <wp:docPr id="7" name="obrázek 7" descr="Pronájem obchodního prostoru, 450 m2, Kladno">
              <a:hlinkClick xmlns:a="http://schemas.openxmlformats.org/drawingml/2006/main" r:id="rId16" tooltip="&quot;Pronájem obchodního prostoru, 450 m2, Kladn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nájem obchodního prostoru, 450 m2, Kladno">
                      <a:hlinkClick r:id="rId16" tooltip="&quot;Pronájem obchodního prostoru, 450 m2, Kladn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366">
        <w:rPr>
          <w:rFonts w:ascii="Arial" w:eastAsia="Times New Roman" w:hAnsi="Arial" w:cs="Arial"/>
          <w:noProof/>
          <w:color w:val="DD1111"/>
          <w:sz w:val="20"/>
          <w:szCs w:val="20"/>
          <w:lang w:eastAsia="cs-CZ"/>
        </w:rPr>
        <w:drawing>
          <wp:inline distT="0" distB="0" distL="0" distR="0" wp14:anchorId="76B4D184" wp14:editId="11D6B2D6">
            <wp:extent cx="1285875" cy="962025"/>
            <wp:effectExtent l="0" t="0" r="9525" b="9525"/>
            <wp:docPr id="8" name="obrázek 8" descr="Pronájem obchodního prostoru, 450 m2, Kladno">
              <a:hlinkClick xmlns:a="http://schemas.openxmlformats.org/drawingml/2006/main" r:id="rId18" tooltip="&quot;Pronájem obchodního prostoru, 450 m2, Kladn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onájem obchodního prostoru, 450 m2, Kladno">
                      <a:hlinkClick r:id="rId18" tooltip="&quot;Pronájem obchodního prostoru, 450 m2, Kladn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366">
        <w:rPr>
          <w:rFonts w:ascii="Arial" w:eastAsia="Times New Roman" w:hAnsi="Arial" w:cs="Arial"/>
          <w:noProof/>
          <w:color w:val="DD1111"/>
          <w:sz w:val="20"/>
          <w:szCs w:val="20"/>
          <w:lang w:eastAsia="cs-CZ"/>
        </w:rPr>
        <w:drawing>
          <wp:inline distT="0" distB="0" distL="0" distR="0" wp14:anchorId="74977536" wp14:editId="71787EAB">
            <wp:extent cx="1285875" cy="962025"/>
            <wp:effectExtent l="0" t="0" r="9525" b="9525"/>
            <wp:docPr id="9" name="obrázek 9" descr="Pronájem obchodního prostoru, 450 m2, Kladno">
              <a:hlinkClick xmlns:a="http://schemas.openxmlformats.org/drawingml/2006/main" r:id="rId20" tooltip="&quot;Pronájem obchodního prostoru, 450 m2, Kladn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onájem obchodního prostoru, 450 m2, Kladno">
                      <a:hlinkClick r:id="rId20" tooltip="&quot;Pronájem obchodního prostoru, 450 m2, Kladn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366" w:rsidRPr="00E55366" w:rsidRDefault="00E55366" w:rsidP="00E55366">
      <w:pPr>
        <w:shd w:val="clear" w:color="auto" w:fill="FFFFFF"/>
        <w:spacing w:before="360" w:after="180" w:line="240" w:lineRule="auto"/>
        <w:outlineLvl w:val="1"/>
        <w:rPr>
          <w:rFonts w:ascii="Arial" w:eastAsia="Times New Roman" w:hAnsi="Arial" w:cs="Arial"/>
          <w:b/>
          <w:bCs/>
          <w:color w:val="666666"/>
          <w:sz w:val="27"/>
          <w:szCs w:val="27"/>
          <w:lang w:eastAsia="cs-CZ"/>
        </w:rPr>
      </w:pPr>
      <w:r w:rsidRPr="00E55366">
        <w:rPr>
          <w:rFonts w:ascii="Arial" w:eastAsia="Times New Roman" w:hAnsi="Arial" w:cs="Arial"/>
          <w:b/>
          <w:bCs/>
          <w:color w:val="666666"/>
          <w:sz w:val="27"/>
          <w:szCs w:val="27"/>
          <w:lang w:eastAsia="cs-CZ"/>
        </w:rPr>
        <w:t xml:space="preserve">Kontakt na </w:t>
      </w:r>
      <w:r>
        <w:rPr>
          <w:rFonts w:ascii="Arial" w:eastAsia="Times New Roman" w:hAnsi="Arial" w:cs="Arial"/>
          <w:b/>
          <w:bCs/>
          <w:color w:val="666666"/>
          <w:sz w:val="27"/>
          <w:szCs w:val="27"/>
          <w:lang w:eastAsia="cs-CZ"/>
        </w:rPr>
        <w:t>pronajímatele</w:t>
      </w:r>
    </w:p>
    <w:p w:rsidR="00E55366" w:rsidRPr="00E55366" w:rsidRDefault="00E55366" w:rsidP="00E55366">
      <w:pPr>
        <w:shd w:val="clear" w:color="auto" w:fill="ECFFFF"/>
        <w:spacing w:after="72" w:line="377" w:lineRule="atLeast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color w:val="666666"/>
          <w:sz w:val="20"/>
          <w:szCs w:val="20"/>
          <w:lang w:eastAsia="cs-CZ"/>
        </w:rPr>
        <w:t xml:space="preserve">Ing. </w:t>
      </w:r>
      <w:r w:rsidRPr="00E55366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František Háva</w:t>
      </w:r>
    </w:p>
    <w:p w:rsidR="00E55366" w:rsidRPr="00E55366" w:rsidRDefault="00E55366" w:rsidP="00E55366">
      <w:pPr>
        <w:shd w:val="clear" w:color="auto" w:fill="ECFFFF"/>
        <w:spacing w:after="72" w:line="377" w:lineRule="atLeast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 w:rsidRPr="00E55366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606665664</w:t>
      </w:r>
    </w:p>
    <w:p w:rsidR="00E55366" w:rsidRPr="00E55366" w:rsidRDefault="008A66CD" w:rsidP="00E55366">
      <w:pPr>
        <w:shd w:val="clear" w:color="auto" w:fill="ECFFFF"/>
        <w:spacing w:after="72" w:line="377" w:lineRule="atLeast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hyperlink r:id="rId22" w:history="1">
        <w:r w:rsidR="00E55366" w:rsidRPr="003B61A0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frantisek.hava@veronex.cz</w:t>
        </w:r>
      </w:hyperlink>
    </w:p>
    <w:p w:rsidR="00E55366" w:rsidRPr="00E55366" w:rsidRDefault="00E55366" w:rsidP="00E55366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 w:rsidRPr="00E55366">
        <w:rPr>
          <w:rFonts w:ascii="Arial" w:eastAsia="Times New Roman" w:hAnsi="Arial" w:cs="Arial"/>
          <w:color w:val="666666"/>
          <w:sz w:val="20"/>
          <w:szCs w:val="20"/>
          <w:lang w:eastAsia="cs-CZ"/>
        </w:rPr>
        <w:t xml:space="preserve">Nabízíme na pronájem obchodní prostory v centru sídliště </w:t>
      </w:r>
      <w:proofErr w:type="spellStart"/>
      <w:r w:rsidRPr="00E55366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Kročehlavy</w:t>
      </w:r>
      <w:proofErr w:type="spellEnd"/>
      <w:r w:rsidRPr="00E55366">
        <w:rPr>
          <w:rFonts w:ascii="Arial" w:eastAsia="Times New Roman" w:hAnsi="Arial" w:cs="Arial"/>
          <w:color w:val="666666"/>
          <w:sz w:val="20"/>
          <w:szCs w:val="20"/>
          <w:lang w:eastAsia="cs-CZ"/>
        </w:rPr>
        <w:t xml:space="preserve">-Kladno, </w:t>
      </w:r>
      <w:proofErr w:type="spellStart"/>
      <w:r w:rsidRPr="00E55366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Hřebečská</w:t>
      </w:r>
      <w:proofErr w:type="spellEnd"/>
      <w:r w:rsidRPr="00E55366">
        <w:rPr>
          <w:rFonts w:ascii="Arial" w:eastAsia="Times New Roman" w:hAnsi="Arial" w:cs="Arial"/>
          <w:color w:val="666666"/>
          <w:sz w:val="20"/>
          <w:szCs w:val="20"/>
          <w:lang w:eastAsia="cs-CZ"/>
        </w:rPr>
        <w:t xml:space="preserve"> </w:t>
      </w:r>
      <w:proofErr w:type="spellStart"/>
      <w:proofErr w:type="gramStart"/>
      <w:r w:rsidRPr="00E55366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ul.v</w:t>
      </w:r>
      <w:proofErr w:type="spellEnd"/>
      <w:r w:rsidRPr="00E55366">
        <w:rPr>
          <w:rFonts w:ascii="Arial" w:eastAsia="Times New Roman" w:hAnsi="Arial" w:cs="Arial"/>
          <w:color w:val="666666"/>
          <w:sz w:val="20"/>
          <w:szCs w:val="20"/>
          <w:lang w:eastAsia="cs-CZ"/>
        </w:rPr>
        <w:t xml:space="preserve"> obchodním</w:t>
      </w:r>
      <w:proofErr w:type="gramEnd"/>
      <w:r w:rsidRPr="00E55366">
        <w:rPr>
          <w:rFonts w:ascii="Arial" w:eastAsia="Times New Roman" w:hAnsi="Arial" w:cs="Arial"/>
          <w:color w:val="666666"/>
          <w:sz w:val="20"/>
          <w:szCs w:val="20"/>
          <w:lang w:eastAsia="cs-CZ"/>
        </w:rPr>
        <w:t xml:space="preserve"> středisku META.</w:t>
      </w:r>
    </w:p>
    <w:tbl>
      <w:tblPr>
        <w:tblW w:w="3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2265"/>
      </w:tblGrid>
      <w:tr w:rsidR="00E55366" w:rsidRPr="00E55366" w:rsidTr="00E55366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45" w:type="dxa"/>
            </w:tcMar>
            <w:hideMark/>
          </w:tcPr>
          <w:p w:rsidR="00E55366" w:rsidRPr="00E55366" w:rsidRDefault="00E55366" w:rsidP="00E5536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cs-CZ"/>
              </w:rPr>
            </w:pPr>
            <w:r w:rsidRPr="00E5536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cs-CZ"/>
              </w:rPr>
              <w:t>Cena: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E55366" w:rsidRPr="00E55366" w:rsidRDefault="00E55366" w:rsidP="00E5536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5956"/>
                <w:sz w:val="30"/>
                <w:szCs w:val="30"/>
                <w:lang w:eastAsia="cs-CZ"/>
              </w:rPr>
            </w:pPr>
            <w:r w:rsidRPr="00E55366">
              <w:rPr>
                <w:rFonts w:ascii="Times New Roman" w:eastAsia="Times New Roman" w:hAnsi="Times New Roman" w:cs="Times New Roman"/>
                <w:b/>
                <w:bCs/>
                <w:color w:val="005956"/>
                <w:sz w:val="30"/>
                <w:szCs w:val="30"/>
                <w:lang w:eastAsia="cs-CZ"/>
              </w:rPr>
              <w:t>40.000,- Kč</w:t>
            </w:r>
            <w:r w:rsidRPr="00E55366">
              <w:rPr>
                <w:rFonts w:ascii="Times New Roman" w:eastAsia="Times New Roman" w:hAnsi="Times New Roman" w:cs="Times New Roman"/>
                <w:b/>
                <w:bCs/>
                <w:color w:val="005956"/>
                <w:sz w:val="30"/>
                <w:szCs w:val="30"/>
                <w:lang w:eastAsia="cs-CZ"/>
              </w:rPr>
              <w:br/>
            </w:r>
            <w:r w:rsidRPr="00E5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(za měsíc)</w:t>
            </w:r>
            <w:r w:rsidRPr="00E5536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zálohy na elektřinu 4 000,-Kč, topení 7 500,-Kč, voda 1 500,-Kč.</w:t>
            </w:r>
          </w:p>
        </w:tc>
      </w:tr>
      <w:tr w:rsidR="00E55366" w:rsidRPr="00E55366" w:rsidTr="00E55366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45" w:type="dxa"/>
            </w:tcMar>
            <w:vAlign w:val="center"/>
            <w:hideMark/>
          </w:tcPr>
          <w:p w:rsidR="00E55366" w:rsidRPr="00E55366" w:rsidRDefault="00E55366" w:rsidP="00E5536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55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Lokalita: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55366" w:rsidRPr="00E55366" w:rsidRDefault="00E55366" w:rsidP="00E5536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55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Kročehlavy</w:t>
            </w:r>
            <w:proofErr w:type="spellEnd"/>
            <w:r w:rsidRPr="00E55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Kladno, Středočeský</w:t>
            </w:r>
          </w:p>
        </w:tc>
      </w:tr>
      <w:tr w:rsidR="00E55366" w:rsidRPr="00E55366" w:rsidTr="00E55366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45" w:type="dxa"/>
            </w:tcMar>
            <w:vAlign w:val="center"/>
            <w:hideMark/>
          </w:tcPr>
          <w:p w:rsidR="00E55366" w:rsidRPr="00E55366" w:rsidRDefault="00E55366" w:rsidP="00E5536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55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 reality: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55366" w:rsidRPr="00E55366" w:rsidRDefault="00E55366" w:rsidP="00E5536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Obchodní prostory - Komerční prostory</w:t>
            </w:r>
          </w:p>
        </w:tc>
      </w:tr>
      <w:tr w:rsidR="00E55366" w:rsidRPr="00E55366" w:rsidTr="00E55366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45" w:type="dxa"/>
            </w:tcMar>
            <w:vAlign w:val="center"/>
            <w:hideMark/>
          </w:tcPr>
          <w:p w:rsidR="00E55366" w:rsidRPr="00E55366" w:rsidRDefault="00E55366" w:rsidP="00E5536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55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Celková plocha: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55366" w:rsidRPr="00E55366" w:rsidRDefault="00E55366" w:rsidP="00E5536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 m</w:t>
            </w:r>
            <w:r w:rsidRPr="00E55366">
              <w:rPr>
                <w:rFonts w:ascii="Times New Roman" w:eastAsia="Times New Roman" w:hAnsi="Times New Roman" w:cs="Times New Roman"/>
                <w:sz w:val="13"/>
                <w:szCs w:val="13"/>
                <w:vertAlign w:val="superscript"/>
                <w:lang w:eastAsia="cs-CZ"/>
              </w:rPr>
              <w:t>2</w:t>
            </w:r>
          </w:p>
        </w:tc>
      </w:tr>
    </w:tbl>
    <w:p w:rsidR="00E55366" w:rsidRPr="00E55366" w:rsidRDefault="00E55366" w:rsidP="00E55366">
      <w:pPr>
        <w:shd w:val="clear" w:color="auto" w:fill="FFFFFF"/>
        <w:spacing w:before="360" w:after="180" w:line="240" w:lineRule="auto"/>
        <w:outlineLvl w:val="1"/>
        <w:rPr>
          <w:rFonts w:ascii="Arial" w:eastAsia="Times New Roman" w:hAnsi="Arial" w:cs="Arial"/>
          <w:b/>
          <w:bCs/>
          <w:color w:val="666666"/>
          <w:sz w:val="27"/>
          <w:szCs w:val="27"/>
          <w:lang w:eastAsia="cs-CZ"/>
        </w:rPr>
      </w:pPr>
      <w:r w:rsidRPr="00E55366">
        <w:rPr>
          <w:rFonts w:ascii="Arial" w:eastAsia="Times New Roman" w:hAnsi="Arial" w:cs="Arial"/>
          <w:b/>
          <w:bCs/>
          <w:color w:val="666666"/>
          <w:sz w:val="27"/>
          <w:szCs w:val="27"/>
          <w:lang w:eastAsia="cs-CZ"/>
        </w:rPr>
        <w:t>Vlastnosti nemovitosti</w:t>
      </w:r>
    </w:p>
    <w:tbl>
      <w:tblPr>
        <w:tblW w:w="3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605"/>
      </w:tblGrid>
      <w:tr w:rsidR="00E55366" w:rsidRPr="00E55366" w:rsidTr="00E5536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:rsidR="00E55366" w:rsidRPr="00E55366" w:rsidRDefault="00E55366" w:rsidP="00E55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55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Plocha</w:t>
            </w:r>
          </w:p>
        </w:tc>
      </w:tr>
      <w:tr w:rsidR="00E55366" w:rsidRPr="00E55366" w:rsidTr="00E55366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E55366" w:rsidRPr="00E55366" w:rsidRDefault="00E55366" w:rsidP="00E5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Plocha kanceláře: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E55366" w:rsidRPr="00E55366" w:rsidRDefault="00E55366" w:rsidP="00E5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 m</w:t>
            </w:r>
            <w:r w:rsidRPr="00E553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E55366" w:rsidRPr="00E55366" w:rsidTr="00E55366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E55366" w:rsidRPr="00E55366" w:rsidRDefault="00E55366" w:rsidP="00E5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Užitná plocha: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E55366" w:rsidRPr="00E55366" w:rsidRDefault="00E55366" w:rsidP="00E5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 m</w:t>
            </w:r>
            <w:r w:rsidRPr="00E553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E55366" w:rsidRPr="00E55366" w:rsidTr="00E55366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E55366" w:rsidRPr="00E55366" w:rsidRDefault="00E55366" w:rsidP="00E5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Zastavěná plocha: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E55366" w:rsidRPr="00E55366" w:rsidRDefault="00E55366" w:rsidP="00E5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 m</w:t>
            </w:r>
            <w:r w:rsidRPr="00E553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E55366" w:rsidRPr="00E55366" w:rsidTr="00E55366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E55366" w:rsidRPr="00E55366" w:rsidRDefault="00E55366" w:rsidP="00E5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Plocha nebytových prostor: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E55366" w:rsidRPr="00E55366" w:rsidRDefault="00E55366" w:rsidP="00E5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 m</w:t>
            </w:r>
            <w:r w:rsidRPr="00E553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</w:tbl>
    <w:p w:rsidR="00E55366" w:rsidRPr="00E55366" w:rsidRDefault="00E55366" w:rsidP="00E5536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666666"/>
          <w:sz w:val="20"/>
          <w:szCs w:val="20"/>
          <w:lang w:eastAsia="cs-CZ"/>
        </w:rPr>
      </w:pPr>
    </w:p>
    <w:tbl>
      <w:tblPr>
        <w:tblW w:w="3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605"/>
      </w:tblGrid>
      <w:tr w:rsidR="00E55366" w:rsidRPr="00E55366" w:rsidTr="00E5536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:rsidR="00E55366" w:rsidRPr="00E55366" w:rsidRDefault="00E55366" w:rsidP="00E55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55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Základní vlastnosti</w:t>
            </w:r>
          </w:p>
        </w:tc>
      </w:tr>
      <w:tr w:rsidR="00E55366" w:rsidRPr="00E55366" w:rsidTr="00E55366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E55366" w:rsidRPr="00E55366" w:rsidRDefault="00E55366" w:rsidP="00E5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Technologie výstavby: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E55366" w:rsidRPr="00E55366" w:rsidRDefault="00E55366" w:rsidP="00E5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skeletová</w:t>
            </w:r>
          </w:p>
        </w:tc>
      </w:tr>
      <w:tr w:rsidR="00E55366" w:rsidRPr="00E55366" w:rsidTr="00E55366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E55366" w:rsidRPr="00E55366" w:rsidRDefault="00E55366" w:rsidP="00E5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 objektu: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E55366" w:rsidRPr="00E55366" w:rsidRDefault="00E55366" w:rsidP="00E5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velmi dobrý</w:t>
            </w:r>
          </w:p>
        </w:tc>
      </w:tr>
      <w:tr w:rsidR="00E55366" w:rsidRPr="00E55366" w:rsidTr="00E55366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E55366" w:rsidRPr="00E55366" w:rsidRDefault="00E55366" w:rsidP="00E5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Umístění objektu: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E55366" w:rsidRPr="00E55366" w:rsidRDefault="00E55366" w:rsidP="00E5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sídliště</w:t>
            </w:r>
          </w:p>
        </w:tc>
      </w:tr>
      <w:tr w:rsidR="00E55366" w:rsidRPr="00E55366" w:rsidTr="00E55366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E55366" w:rsidRPr="00E55366" w:rsidRDefault="00E55366" w:rsidP="00E5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Celkový počet podlaží: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E55366" w:rsidRPr="00E55366" w:rsidRDefault="00E55366" w:rsidP="00E5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E55366" w:rsidRPr="00E55366" w:rsidTr="00E55366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E55366" w:rsidRPr="00E55366" w:rsidRDefault="00E55366" w:rsidP="00E5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Rok rekonstrukce: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E55366" w:rsidRPr="00E55366" w:rsidRDefault="00E55366" w:rsidP="00E5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2014</w:t>
            </w:r>
          </w:p>
        </w:tc>
      </w:tr>
      <w:tr w:rsidR="00E55366" w:rsidRPr="00E55366" w:rsidTr="00E55366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E55366" w:rsidRPr="00E55366" w:rsidRDefault="00E55366" w:rsidP="00E5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parkovacích míst: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E55366" w:rsidRPr="00E55366" w:rsidRDefault="00E55366" w:rsidP="00E5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</w:tr>
    </w:tbl>
    <w:p w:rsidR="00E55366" w:rsidRPr="00E55366" w:rsidRDefault="00E55366" w:rsidP="00E5536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666666"/>
          <w:sz w:val="20"/>
          <w:szCs w:val="20"/>
          <w:lang w:eastAsia="cs-CZ"/>
        </w:rPr>
      </w:pPr>
    </w:p>
    <w:p w:rsidR="00E55366" w:rsidRPr="00E55366" w:rsidRDefault="00E55366" w:rsidP="00E5536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666666"/>
          <w:sz w:val="20"/>
          <w:szCs w:val="20"/>
          <w:lang w:eastAsia="cs-CZ"/>
        </w:rPr>
      </w:pPr>
    </w:p>
    <w:tbl>
      <w:tblPr>
        <w:tblW w:w="3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605"/>
      </w:tblGrid>
      <w:tr w:rsidR="00E55366" w:rsidRPr="00E55366" w:rsidTr="00E5536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:rsidR="00E55366" w:rsidRPr="00E55366" w:rsidRDefault="00E55366" w:rsidP="00E55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55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Sítě a energie</w:t>
            </w:r>
          </w:p>
        </w:tc>
      </w:tr>
      <w:tr w:rsidR="00E55366" w:rsidRPr="00E55366" w:rsidTr="00E55366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E55366" w:rsidRPr="00E55366" w:rsidRDefault="00E55366" w:rsidP="00E5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Elektro 230V: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E55366" w:rsidRPr="00E55366" w:rsidRDefault="00E55366" w:rsidP="00E5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E55366" w:rsidRPr="00E55366" w:rsidTr="00E55366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E55366" w:rsidRPr="00E55366" w:rsidRDefault="00E55366" w:rsidP="00E5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Kanalizace: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E55366" w:rsidRPr="00E55366" w:rsidRDefault="00E55366" w:rsidP="00E5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E55366" w:rsidRPr="00E55366" w:rsidTr="00E55366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E55366" w:rsidRPr="00E55366" w:rsidRDefault="00E55366" w:rsidP="00E5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 dálkové: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E55366" w:rsidRPr="00E55366" w:rsidRDefault="00E55366" w:rsidP="00E5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E55366" w:rsidRPr="00E55366" w:rsidTr="00E55366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E55366" w:rsidRPr="00E55366" w:rsidRDefault="00E55366" w:rsidP="00E5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Vodovod: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E55366" w:rsidRPr="00E55366" w:rsidRDefault="00E55366" w:rsidP="00E5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</w:tbl>
    <w:p w:rsidR="00E55366" w:rsidRPr="00E55366" w:rsidRDefault="00E55366" w:rsidP="00E5536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666666"/>
          <w:sz w:val="20"/>
          <w:szCs w:val="20"/>
          <w:lang w:eastAsia="cs-CZ"/>
        </w:rPr>
      </w:pPr>
    </w:p>
    <w:p w:rsidR="00E55366" w:rsidRPr="00E55366" w:rsidRDefault="00E55366" w:rsidP="00E55366">
      <w:pPr>
        <w:shd w:val="clear" w:color="auto" w:fill="FFFFFF"/>
        <w:spacing w:before="360" w:after="180" w:line="240" w:lineRule="auto"/>
        <w:outlineLvl w:val="1"/>
        <w:rPr>
          <w:rFonts w:ascii="Arial" w:eastAsia="Times New Roman" w:hAnsi="Arial" w:cs="Arial"/>
          <w:b/>
          <w:bCs/>
          <w:color w:val="666666"/>
          <w:sz w:val="27"/>
          <w:szCs w:val="27"/>
          <w:lang w:eastAsia="cs-CZ"/>
        </w:rPr>
      </w:pPr>
      <w:bookmarkStart w:id="1" w:name="description_a"/>
      <w:bookmarkEnd w:id="1"/>
      <w:r w:rsidRPr="00E55366">
        <w:rPr>
          <w:rFonts w:ascii="Arial" w:eastAsia="Times New Roman" w:hAnsi="Arial" w:cs="Arial"/>
          <w:b/>
          <w:bCs/>
          <w:color w:val="666666"/>
          <w:sz w:val="27"/>
          <w:szCs w:val="27"/>
          <w:lang w:eastAsia="cs-CZ"/>
        </w:rPr>
        <w:t>Popis nemovitosti</w:t>
      </w:r>
    </w:p>
    <w:p w:rsidR="00E55366" w:rsidRPr="00E55366" w:rsidRDefault="00E55366" w:rsidP="00E55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 w:rsidRPr="00E55366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Obchodní prostory o velikosti 450 m2 se zázemím, nájezdovou krytou rampou jsou po rekonstrukci topení a elektřiny. Prostor je vhodný pro jakékoliv podnikání, vyjma restaurace a prodeje potravin. Jsme majiteli obchodního centra, poplatek RK se neplatí. Jistina ve výši jednoho měsíčního nájmu. Možnost jednání o ceně.</w:t>
      </w:r>
    </w:p>
    <w:p w:rsidR="007A0B54" w:rsidRDefault="007A0B54"/>
    <w:sectPr w:rsidR="007A0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C5F91"/>
    <w:multiLevelType w:val="multilevel"/>
    <w:tmpl w:val="F224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B0"/>
    <w:rsid w:val="007A0B54"/>
    <w:rsid w:val="007D6CB0"/>
    <w:rsid w:val="008A66CD"/>
    <w:rsid w:val="00E5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36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553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36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553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7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38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1E8E6"/>
                        <w:left w:val="single" w:sz="6" w:space="8" w:color="A1E8E6"/>
                        <w:bottom w:val="single" w:sz="6" w:space="8" w:color="A1E8E6"/>
                        <w:right w:val="single" w:sz="6" w:space="8" w:color="A1E8E6"/>
                      </w:divBdr>
                      <w:divsChild>
                        <w:div w:id="28704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2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23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9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1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3907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407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69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5021">
                  <w:marLeft w:val="0"/>
                  <w:marRight w:val="0"/>
                  <w:marTop w:val="0"/>
                  <w:marBottom w:val="0"/>
                  <w:divBdr>
                    <w:top w:val="single" w:sz="18" w:space="3" w:color="A1E8E6"/>
                    <w:left w:val="single" w:sz="18" w:space="3" w:color="A1E8E6"/>
                    <w:bottom w:val="single" w:sz="18" w:space="3" w:color="A1E8E6"/>
                    <w:right w:val="single" w:sz="18" w:space="3" w:color="A1E8E6"/>
                  </w:divBdr>
                  <w:divsChild>
                    <w:div w:id="209639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3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544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6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9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onex.cz/editor/image/reality_photos/tn_zoom_filename_5351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veronex.cz/editor/image/reality_photos/tn_zoom_filename_5356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www.veronex.cz/editor/image/reality_photos/tn_zoom_filename_5353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veronex.cz/editor/image/reality_photos/tn_zoom_filename_5355.jpg" TargetMode="External"/><Relationship Id="rId20" Type="http://schemas.openxmlformats.org/officeDocument/2006/relationships/hyperlink" Target="http://www.veronex.cz/editor/image/reality_photos/tn_zoom_filename_5357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eronex.cz/editor/image/reality_photos/tn_zoom_filename_5350.jpg" TargetMode="Externa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://www.veronex.cz/editor/image/reality_photos/tn_zoom_filename_5352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veronex.cz/editor/image/reality_photos/tn_zoom_filename_5354.jpg" TargetMode="External"/><Relationship Id="rId22" Type="http://schemas.openxmlformats.org/officeDocument/2006/relationships/hyperlink" Target="mailto:frantisek.hava@veronex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190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Háva</dc:creator>
  <cp:keywords/>
  <dc:description/>
  <cp:lastModifiedBy>Háva</cp:lastModifiedBy>
  <cp:revision>3</cp:revision>
  <dcterms:created xsi:type="dcterms:W3CDTF">2015-04-14T06:10:00Z</dcterms:created>
  <dcterms:modified xsi:type="dcterms:W3CDTF">2015-04-14T07:02:00Z</dcterms:modified>
</cp:coreProperties>
</file>